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AD" w:rsidRDefault="00480432" w:rsidP="00480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80432" w:rsidRDefault="00480432" w:rsidP="00480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диктанта «Кодекс чести мужчин Тувы» </w:t>
      </w:r>
    </w:p>
    <w:p w:rsidR="00480432" w:rsidRDefault="00480432" w:rsidP="00480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(мальчиков) 7-11 классов</w:t>
      </w:r>
    </w:p>
    <w:p w:rsidR="00480432" w:rsidRDefault="00480432" w:rsidP="00480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№4 города Кызыл</w:t>
      </w:r>
    </w:p>
    <w:p w:rsidR="00480432" w:rsidRDefault="00480432" w:rsidP="00480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432" w:rsidRDefault="00480432" w:rsidP="0048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 февраля  2021 года в 404 кабинете был проведен  классный  час «Кодекс чести мужчин Республики Тыва»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Было охвачено с 1 и 2 смены 60 учащихся (мальчиков) 7 – 11 классов.</w:t>
      </w:r>
    </w:p>
    <w:p w:rsidR="00480432" w:rsidRDefault="00480432" w:rsidP="0048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Учащиеся ответили на вопросы викторины, после чего им показали презентацию «Кодекс чести мужчин РТ»</w:t>
      </w:r>
    </w:p>
    <w:p w:rsidR="00480432" w:rsidRDefault="00480432" w:rsidP="0048043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0432">
        <w:rPr>
          <w:rFonts w:ascii="Times New Roman" w:hAnsi="Times New Roman" w:cs="Times New Roman"/>
          <w:sz w:val="28"/>
          <w:szCs w:val="28"/>
        </w:rPr>
        <w:t xml:space="preserve">Целю классного часа </w:t>
      </w:r>
      <w:r w:rsidRPr="00480432">
        <w:rPr>
          <w:rFonts w:ascii="Times New Roman" w:hAnsi="Times New Roman" w:cs="Times New Roman"/>
          <w:color w:val="000000"/>
          <w:sz w:val="28"/>
          <w:szCs w:val="28"/>
        </w:rPr>
        <w:t>ознакомление с Кодексом чести мужчин Тувы. Изучение 9 заповедей Кодекса. Изучение и анализ тувинских народных традиций</w:t>
      </w:r>
      <w:r w:rsidRPr="004804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0432">
        <w:rPr>
          <w:rFonts w:ascii="Times New Roman" w:hAnsi="Times New Roman" w:cs="Times New Roman"/>
          <w:color w:val="000000"/>
          <w:sz w:val="28"/>
          <w:szCs w:val="28"/>
        </w:rPr>
        <w:t>расширение кругозора учащихся, традиционных знаний и умения оценивать заданную ситуацию</w:t>
      </w:r>
      <w:r w:rsidRPr="004804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0432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патриотизма, осознания себя частью современного общества; формирование потребности в здоровом образе жизни, профилактика вредных привычек у мальчиков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432" w:rsidRPr="00480432" w:rsidRDefault="00480432" w:rsidP="0048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Классный час провел учитель родного языка и литературы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Кашпыына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Ф.И.</w:t>
      </w:r>
      <w:bookmarkStart w:id="0" w:name="_GoBack"/>
      <w:bookmarkEnd w:id="0"/>
    </w:p>
    <w:sectPr w:rsidR="00480432" w:rsidRPr="0048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04"/>
    <w:rsid w:val="00480432"/>
    <w:rsid w:val="009F24AD"/>
    <w:rsid w:val="00A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2021-02-17T02:07:00Z</dcterms:created>
  <dcterms:modified xsi:type="dcterms:W3CDTF">2021-02-17T02:15:00Z</dcterms:modified>
</cp:coreProperties>
</file>